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E775" w14:textId="139ED550" w:rsidR="00F6066F" w:rsidRPr="00F6066F" w:rsidRDefault="00F6066F" w:rsidP="00F6066F">
      <w:pPr>
        <w:shd w:val="clear" w:color="auto" w:fill="1C1E24"/>
        <w:spacing w:after="0" w:line="420" w:lineRule="atLeast"/>
        <w:rPr>
          <w:rFonts w:ascii="Arial" w:eastAsia="Times New Roman" w:hAnsi="Arial" w:cs="Arial"/>
          <w:b/>
          <w:bCs/>
          <w:color w:val="EEF0FF"/>
          <w:kern w:val="0"/>
          <w:sz w:val="30"/>
          <w:szCs w:val="3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EF0FF"/>
          <w:kern w:val="0"/>
          <w:sz w:val="30"/>
          <w:szCs w:val="30"/>
          <w:lang w:eastAsia="en-GB"/>
          <w14:ligatures w14:val="none"/>
        </w:rPr>
        <w:t xml:space="preserve">Privacy Policy for </w:t>
      </w:r>
      <w:r>
        <w:rPr>
          <w:rFonts w:ascii="Arial" w:eastAsia="Times New Roman" w:hAnsi="Arial" w:cs="Arial"/>
          <w:b/>
          <w:bCs/>
          <w:color w:val="EEF0FF"/>
          <w:kern w:val="0"/>
          <w:sz w:val="30"/>
          <w:szCs w:val="30"/>
          <w:lang w:eastAsia="en-GB"/>
          <w14:ligatures w14:val="none"/>
        </w:rPr>
        <w:t>CJ Music</w:t>
      </w:r>
    </w:p>
    <w:p w14:paraId="213E76EE" w14:textId="52403640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Last Updated: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16</w:t>
      </w:r>
      <w:r w:rsidRPr="00F6066F">
        <w:rPr>
          <w:rFonts w:ascii="Arial" w:eastAsia="Times New Roman" w:hAnsi="Arial" w:cs="Arial"/>
          <w:color w:val="E6E8F0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January 2026</w:t>
      </w:r>
    </w:p>
    <w:p w14:paraId="74655303" w14:textId="1D295FF4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1. Introduction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CJ Music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respects your privacy and is committed to protecting your personal data. This privacy policy explains how 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we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look after your personal data when you visit 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our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website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, send an enquiry or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book 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us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for a gig</w:t>
      </w:r>
    </w:p>
    <w:p w14:paraId="6E2E9006" w14:textId="5605DE4A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2. The Data I Collect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We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may collect, use, store, and transfer different kinds of personal data about you, including:</w:t>
      </w:r>
    </w:p>
    <w:p w14:paraId="0B5832CA" w14:textId="77777777" w:rsidR="00F6066F" w:rsidRPr="00F6066F" w:rsidRDefault="00F6066F" w:rsidP="00F6066F">
      <w:pPr>
        <w:numPr>
          <w:ilvl w:val="0"/>
          <w:numId w:val="1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Identity Data: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Name, username, or similar identifier.</w:t>
      </w:r>
    </w:p>
    <w:p w14:paraId="51A1258E" w14:textId="77777777" w:rsidR="00F6066F" w:rsidRPr="00F6066F" w:rsidRDefault="00F6066F" w:rsidP="00F6066F">
      <w:pPr>
        <w:numPr>
          <w:ilvl w:val="0"/>
          <w:numId w:val="1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Contact Data: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Email address, phone number, billing/shipping address.</w:t>
      </w:r>
    </w:p>
    <w:p w14:paraId="2E2A9EF0" w14:textId="77777777" w:rsidR="00F6066F" w:rsidRPr="00F6066F" w:rsidRDefault="00F6066F" w:rsidP="00F6066F">
      <w:pPr>
        <w:numPr>
          <w:ilvl w:val="0"/>
          <w:numId w:val="1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Financial Data: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Payment details (processed securely via [e.g., PayPal/Stripe], I do not store full card details).</w:t>
      </w:r>
    </w:p>
    <w:p w14:paraId="34203BAC" w14:textId="77777777" w:rsidR="00F6066F" w:rsidRPr="00F6066F" w:rsidRDefault="00F6066F" w:rsidP="00F6066F">
      <w:pPr>
        <w:numPr>
          <w:ilvl w:val="0"/>
          <w:numId w:val="1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Technical/Usage Data: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IP address, browser type, and information about how you use my website (via cookies). </w:t>
      </w:r>
    </w:p>
    <w:p w14:paraId="539E1132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3. How I Collect Your Data</w:t>
      </w:r>
    </w:p>
    <w:p w14:paraId="72069197" w14:textId="77777777" w:rsidR="00F6066F" w:rsidRPr="00F6066F" w:rsidRDefault="00F6066F" w:rsidP="00F6066F">
      <w:pPr>
        <w:numPr>
          <w:ilvl w:val="0"/>
          <w:numId w:val="2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Direct Interactions: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You may give me your data by filling in forms on my website, signing up for mailing lists, or corresponding with me by email or social media.</w:t>
      </w:r>
    </w:p>
    <w:p w14:paraId="010C3350" w14:textId="77777777" w:rsidR="00F6066F" w:rsidRPr="00F6066F" w:rsidRDefault="00F6066F" w:rsidP="00F6066F">
      <w:pPr>
        <w:numPr>
          <w:ilvl w:val="0"/>
          <w:numId w:val="2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Automated Technologies: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As you interact with my website, I may automatically collect technical data about your equipment and browsing patterns. </w:t>
      </w:r>
    </w:p>
    <w:p w14:paraId="4C193571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4. How I Use Your Data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>I will only use your personal data for legitimate reasons, including:</w:t>
      </w:r>
    </w:p>
    <w:p w14:paraId="7E23FE6C" w14:textId="77524999" w:rsidR="00F6066F" w:rsidRPr="00F6066F" w:rsidRDefault="00F6066F" w:rsidP="00F6066F">
      <w:pPr>
        <w:numPr>
          <w:ilvl w:val="0"/>
          <w:numId w:val="3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To </w:t>
      </w:r>
      <w:proofErr w:type="spellStart"/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fulfill</w:t>
      </w:r>
      <w:proofErr w:type="spellEnd"/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a contract (e.g., booking a </w:t>
      </w:r>
      <w:proofErr w:type="gramStart"/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gig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)</w:t>
      </w:r>
      <w:proofErr w:type="gramEnd"/>
    </w:p>
    <w:p w14:paraId="6A2C27FB" w14:textId="77777777" w:rsidR="00F6066F" w:rsidRPr="00F6066F" w:rsidRDefault="00F6066F" w:rsidP="00F6066F">
      <w:pPr>
        <w:numPr>
          <w:ilvl w:val="0"/>
          <w:numId w:val="3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To comply with legal obligations (e.g., tax records). </w:t>
      </w:r>
    </w:p>
    <w:p w14:paraId="3B06A70B" w14:textId="1EF8A1ED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5. Sharing Your Data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>I do not sell your personal data. I may share your data with trusted third parties</w:t>
      </w:r>
    </w:p>
    <w:p w14:paraId="5BCE134D" w14:textId="77777777" w:rsidR="00F6066F" w:rsidRDefault="00F6066F" w:rsidP="00F6066F">
      <w:pPr>
        <w:numPr>
          <w:ilvl w:val="0"/>
          <w:numId w:val="4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If required by law or to protect my rights. </w:t>
      </w:r>
    </w:p>
    <w:p w14:paraId="26035920" w14:textId="1AB2363C" w:rsidR="00F6066F" w:rsidRPr="00F6066F" w:rsidRDefault="00F6066F" w:rsidP="00F6066F">
      <w:pPr>
        <w:numPr>
          <w:ilvl w:val="0"/>
          <w:numId w:val="4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If it is agreed </w:t>
      </w:r>
    </w:p>
    <w:p w14:paraId="0BC75D66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6. Data Security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>I have put in place appropriate security measures to prevent your personal data from being accidentally lost, used, or accessed in an unauthorized way. </w:t>
      </w:r>
    </w:p>
    <w:p w14:paraId="7A56BF29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lastRenderedPageBreak/>
        <w:t>7. Data Retention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 xml:space="preserve">I will only retain your personal data for as long as necessary to </w:t>
      </w:r>
      <w:proofErr w:type="spellStart"/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fulfill</w:t>
      </w:r>
      <w:proofErr w:type="spellEnd"/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 xml:space="preserve"> the purposes I collected it for, including for the purposes of satisfying any legal, accounting, or reporting requirements. </w:t>
      </w:r>
    </w:p>
    <w:p w14:paraId="6CF06F12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8. Your Legal Rights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>You have the right to:</w:t>
      </w:r>
    </w:p>
    <w:p w14:paraId="5EE1E406" w14:textId="77777777" w:rsidR="00F6066F" w:rsidRPr="00F6066F" w:rsidRDefault="00F6066F" w:rsidP="00F6066F">
      <w:pPr>
        <w:numPr>
          <w:ilvl w:val="0"/>
          <w:numId w:val="5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Request access to your personal data.</w:t>
      </w:r>
    </w:p>
    <w:p w14:paraId="1AF595F8" w14:textId="77777777" w:rsidR="00F6066F" w:rsidRPr="00F6066F" w:rsidRDefault="00F6066F" w:rsidP="00F6066F">
      <w:pPr>
        <w:numPr>
          <w:ilvl w:val="0"/>
          <w:numId w:val="5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Request correction of your personal data.</w:t>
      </w:r>
    </w:p>
    <w:p w14:paraId="5A871220" w14:textId="77777777" w:rsidR="00F6066F" w:rsidRPr="00F6066F" w:rsidRDefault="00F6066F" w:rsidP="00F6066F">
      <w:pPr>
        <w:numPr>
          <w:ilvl w:val="0"/>
          <w:numId w:val="5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Request erasure of your personal data ("right to be forgotten").</w:t>
      </w:r>
    </w:p>
    <w:p w14:paraId="0ACF36F6" w14:textId="77777777" w:rsidR="00F6066F" w:rsidRPr="00F6066F" w:rsidRDefault="00F6066F" w:rsidP="00F6066F">
      <w:pPr>
        <w:numPr>
          <w:ilvl w:val="0"/>
          <w:numId w:val="5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Object to processing of your personal data. </w:t>
      </w:r>
    </w:p>
    <w:p w14:paraId="4A7C2CF8" w14:textId="77777777" w:rsidR="00F6066F" w:rsidRPr="00F6066F" w:rsidRDefault="00F6066F" w:rsidP="00F6066F">
      <w:pPr>
        <w:shd w:val="clear" w:color="auto" w:fill="1C1E24"/>
        <w:spacing w:after="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9. Contact Details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br/>
        <w:t>If you have any questions about this privacy policy or my privacy practices, please contact me at:</w:t>
      </w:r>
    </w:p>
    <w:p w14:paraId="18D60960" w14:textId="0663BD1E" w:rsidR="00F6066F" w:rsidRPr="00F6066F" w:rsidRDefault="00F6066F" w:rsidP="00F6066F">
      <w:pPr>
        <w:numPr>
          <w:ilvl w:val="0"/>
          <w:numId w:val="6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Email: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Jackie.cjmusic@gmail.com</w:t>
      </w:r>
    </w:p>
    <w:p w14:paraId="66327533" w14:textId="4293573F" w:rsidR="00F6066F" w:rsidRPr="00F6066F" w:rsidRDefault="00F6066F" w:rsidP="00F6066F">
      <w:pPr>
        <w:numPr>
          <w:ilvl w:val="0"/>
          <w:numId w:val="6"/>
        </w:numPr>
        <w:shd w:val="clear" w:color="auto" w:fill="1C1E24"/>
        <w:spacing w:after="180" w:line="360" w:lineRule="atLeast"/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</w:pPr>
      <w:r w:rsidRPr="00F6066F">
        <w:rPr>
          <w:rFonts w:ascii="Arial" w:eastAsia="Times New Roman" w:hAnsi="Arial" w:cs="Arial"/>
          <w:b/>
          <w:bCs/>
          <w:color w:val="E6E8F0"/>
          <w:kern w:val="0"/>
          <w:lang w:eastAsia="en-GB"/>
          <w14:ligatures w14:val="none"/>
        </w:rPr>
        <w:t>Website:</w:t>
      </w:r>
      <w:r w:rsidRPr="00F6066F"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E6E8F0"/>
          <w:kern w:val="0"/>
          <w:lang w:eastAsia="en-GB"/>
          <w14:ligatures w14:val="none"/>
        </w:rPr>
        <w:t>www.cjmusic.biz</w:t>
      </w:r>
    </w:p>
    <w:p w14:paraId="5F49BFCD" w14:textId="77777777" w:rsidR="00EB1325" w:rsidRDefault="00EB1325"/>
    <w:sectPr w:rsidR="00EB1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F4"/>
    <w:multiLevelType w:val="multilevel"/>
    <w:tmpl w:val="877E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C7281"/>
    <w:multiLevelType w:val="multilevel"/>
    <w:tmpl w:val="1C24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35678"/>
    <w:multiLevelType w:val="multilevel"/>
    <w:tmpl w:val="F33E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A2AFC"/>
    <w:multiLevelType w:val="multilevel"/>
    <w:tmpl w:val="1A1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109"/>
    <w:multiLevelType w:val="multilevel"/>
    <w:tmpl w:val="6C9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81A26"/>
    <w:multiLevelType w:val="multilevel"/>
    <w:tmpl w:val="D1A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14654">
    <w:abstractNumId w:val="3"/>
  </w:num>
  <w:num w:numId="2" w16cid:durableId="2081831232">
    <w:abstractNumId w:val="5"/>
  </w:num>
  <w:num w:numId="3" w16cid:durableId="39794452">
    <w:abstractNumId w:val="0"/>
  </w:num>
  <w:num w:numId="4" w16cid:durableId="143938206">
    <w:abstractNumId w:val="1"/>
  </w:num>
  <w:num w:numId="5" w16cid:durableId="924457212">
    <w:abstractNumId w:val="4"/>
  </w:num>
  <w:num w:numId="6" w16cid:durableId="87091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6F"/>
    <w:rsid w:val="006E4E53"/>
    <w:rsid w:val="009C1A9F"/>
    <w:rsid w:val="00DC25DF"/>
    <w:rsid w:val="00EB1325"/>
    <w:rsid w:val="00F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2F79"/>
  <w15:chartTrackingRefBased/>
  <w15:docId w15:val="{7FE22087-9D74-4C9C-BC9A-4284645E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1889</Characters>
  <Application>Microsoft Office Word</Application>
  <DocSecurity>0</DocSecurity>
  <Lines>47</Lines>
  <Paragraphs>30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Dowler</dc:creator>
  <cp:keywords/>
  <dc:description/>
  <cp:lastModifiedBy>Jacqueline Dowler</cp:lastModifiedBy>
  <cp:revision>1</cp:revision>
  <dcterms:created xsi:type="dcterms:W3CDTF">2026-01-16T16:02:00Z</dcterms:created>
  <dcterms:modified xsi:type="dcterms:W3CDTF">2026-01-16T16:07:00Z</dcterms:modified>
</cp:coreProperties>
</file>